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color w:val="7F007F"/>
        </w:rPr>
      </w:pPr>
      <w:bookmarkStart w:id="0" w:name="_GoBack"/>
      <w:bookmarkEnd w:id="0"/>
      <w:r>
        <w:rPr>
          <w:rFonts w:ascii="Arial" w:hAnsi="Arial" w:cs="Arial"/>
          <w:b/>
          <w:bCs/>
          <w:color w:val="7F007F"/>
        </w:rPr>
        <w:t>Pocket money</w:t>
      </w:r>
      <w:r>
        <w:rPr>
          <w:rFonts w:ascii="Arial" w:hAnsi="Arial" w:cs="Arial"/>
          <w:b/>
          <w:bCs/>
          <w:color w:val="800080"/>
        </w:rPr>
        <w:t xml:space="preserve">                                                   </w:t>
      </w:r>
    </w:p>
    <w:p>
      <w:pPr>
        <w:spacing w:before="100" w:beforeAutospacing="1" w:after="100" w:afterAutospacing="1"/>
        <w:rPr>
          <w:rFonts w:ascii="Arial" w:hAnsi="Arial" w:cs="Arial"/>
          <w:color w:val="000000"/>
        </w:rPr>
      </w:pPr>
      <w:r>
        <w:rPr>
          <w:rFonts w:ascii="Arial" w:hAnsi="Arial" w:cs="Arial"/>
          <w:b/>
          <w:bCs/>
          <w:color w:val="7F007F"/>
          <w:sz w:val="20"/>
          <w:szCs w:val="20"/>
        </w:rPr>
        <w:t>Problem</w:t>
      </w:r>
      <w:r>
        <w:rPr>
          <w:rFonts w:ascii="Arial" w:hAnsi="Arial" w:cs="Arial"/>
          <w:b/>
          <w:bCs/>
          <w:color w:val="7F007F"/>
          <w:lang/>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247775" cy="1514475"/>
            <wp:effectExtent l="0" t="0" r="9525" b="9525"/>
            <wp:wrapSquare wrapText="bothSides"/>
            <wp:docPr id="1" name="Picture 2"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oney"/>
                    <pic:cNvPicPr>
                      <a:picLocks noChangeAspect="1"/>
                    </pic:cNvPicPr>
                  </pic:nvPicPr>
                  <pic:blipFill>
                    <a:blip r:embed="rId4"/>
                    <a:stretch>
                      <a:fillRect/>
                    </a:stretch>
                  </pic:blipFill>
                  <pic:spPr>
                    <a:xfrm>
                      <a:off x="0" y="0"/>
                      <a:ext cx="1247775" cy="1514475"/>
                    </a:xfrm>
                    <a:prstGeom prst="rect">
                      <a:avLst/>
                    </a:prstGeom>
                    <a:noFill/>
                    <a:ln>
                      <a:noFill/>
                    </a:ln>
                  </pic:spPr>
                </pic:pic>
              </a:graphicData>
            </a:graphic>
          </wp:anchor>
        </w:drawing>
      </w:r>
      <w:r>
        <w:rPr>
          <w:rFonts w:ascii="Arial" w:hAnsi="Arial" w:cs="Arial"/>
          <w:color w:val="000000"/>
          <w:sz w:val="20"/>
          <w:szCs w:val="20"/>
        </w:rPr>
        <w:br w:type="textWrapping"/>
      </w:r>
      <w:r>
        <w:rPr>
          <w:rFonts w:ascii="Arial" w:hAnsi="Arial" w:cs="Arial"/>
          <w:color w:val="000000"/>
          <w:sz w:val="20"/>
          <w:szCs w:val="20"/>
        </w:rPr>
        <w:t>Sally and David have agreed to work for their mother over the holidays. The pay they get will vary though. Sally will get £10 for the first day she works and two more pounds for every day she works after that. David, on the other hand, will get £1 for the first day he works but for each day he works from then on his pay will be doubled. Who would you rather be and why?</w:t>
      </w:r>
    </w:p>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color w:val="000000"/>
        </w:rPr>
      </w:pPr>
      <w:r>
        <w:rPr>
          <w:rFonts w:ascii="Arial" w:hAnsi="Arial" w:cs="Arial"/>
          <w:b/>
          <w:bCs/>
          <w:color w:val="7F007F"/>
        </w:rPr>
        <w:t>Legs in the Barn</w:t>
      </w:r>
      <w:r>
        <w:rPr>
          <w:rFonts w:ascii="Arial" w:hAnsi="Arial" w:cs="Arial"/>
          <w:b/>
          <w:bCs/>
          <w:color w:val="800080"/>
        </w:rPr>
        <w:t>                                             </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b/>
          <w:bCs/>
          <w:color w:val="7F007F"/>
          <w:sz w:val="20"/>
          <w:szCs w:val="20"/>
        </w:rPr>
        <w:t>Problem</w:t>
      </w:r>
      <w:r>
        <w:rPr>
          <w:rFonts w:ascii="Arial" w:hAnsi="Arial" w:cs="Arial"/>
          <w:color w:val="000000"/>
          <w:lang/>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1857375" cy="1085850"/>
            <wp:effectExtent l="0" t="0" r="9525" b="0"/>
            <wp:wrapSquare wrapText="bothSides"/>
            <wp:docPr id="2" name="Picture 3" descr="Barn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arnPig"/>
                    <pic:cNvPicPr>
                      <a:picLocks noChangeAspect="1"/>
                    </pic:cNvPicPr>
                  </pic:nvPicPr>
                  <pic:blipFill>
                    <a:blip r:embed="rId5"/>
                    <a:stretch>
                      <a:fillRect/>
                    </a:stretch>
                  </pic:blipFill>
                  <pic:spPr>
                    <a:xfrm>
                      <a:off x="0" y="0"/>
                      <a:ext cx="1857375" cy="1085850"/>
                    </a:xfrm>
                    <a:prstGeom prst="rect">
                      <a:avLst/>
                    </a:prstGeom>
                    <a:noFill/>
                    <a:ln>
                      <a:noFill/>
                    </a:ln>
                  </pic:spPr>
                </pic:pic>
              </a:graphicData>
            </a:graphic>
          </wp:anchor>
        </w:drawing>
      </w:r>
      <w:r>
        <w:rPr>
          <w:rFonts w:ascii="Arial" w:hAnsi="Arial" w:cs="Arial"/>
          <w:color w:val="000000"/>
          <w:sz w:val="20"/>
          <w:szCs w:val="20"/>
        </w:rPr>
        <w:br w:type="textWrapping"/>
      </w:r>
      <w:r>
        <w:rPr>
          <w:rFonts w:ascii="Arial" w:hAnsi="Arial" w:cs="Arial"/>
          <w:color w:val="000000"/>
          <w:sz w:val="20"/>
          <w:szCs w:val="20"/>
        </w:rPr>
        <w:t>One third of the animals in the barn are chickens. The rest are pigs. There are 20 legs in all. How many pigs are there?</w:t>
      </w:r>
    </w:p>
    <w:p>
      <w:pPr>
        <w:rPr>
          <w:rFonts w:ascii="Arial" w:hAnsi="Arial" w:cs="Arial"/>
          <w:b/>
          <w:bCs/>
          <w:color w:val="7F007F"/>
          <w:sz w:val="20"/>
          <w:szCs w:val="20"/>
        </w:rPr>
      </w:pPr>
    </w:p>
    <w:p>
      <w:pPr>
        <w:rPr>
          <w:rFonts w:ascii="Arial" w:hAnsi="Arial" w:cs="Arial"/>
          <w:b/>
          <w:bCs/>
          <w:color w:val="7F007F"/>
          <w:sz w:val="20"/>
          <w:szCs w:val="20"/>
        </w:rPr>
      </w:pPr>
    </w:p>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color w:val="7F007F"/>
        </w:rPr>
      </w:pPr>
      <w:r>
        <w:rPr>
          <w:rFonts w:ascii="Arial" w:hAnsi="Arial" w:cs="Arial"/>
          <w:b/>
          <w:bCs/>
          <w:color w:val="7F007F"/>
        </w:rPr>
        <w:t>At The Movies</w:t>
      </w:r>
      <w:r>
        <w:rPr>
          <w:rFonts w:ascii="Arial" w:hAnsi="Arial" w:cs="Arial"/>
          <w:b/>
          <w:bCs/>
          <w:color w:val="800080"/>
        </w:rPr>
        <w:t xml:space="preserve">                                                  </w:t>
      </w:r>
      <w:r>
        <w:rPr>
          <w:rFonts w:ascii="Arial" w:hAnsi="Arial" w:cs="Arial"/>
          <w:color w:val="7F007F"/>
        </w:rPr>
        <w:t xml:space="preserve"> </w:t>
      </w:r>
    </w:p>
    <w:p>
      <w:pPr>
        <w:spacing w:before="100" w:beforeAutospacing="1" w:after="100" w:afterAutospacing="1"/>
        <w:rPr>
          <w:rFonts w:ascii="Arial" w:hAnsi="Arial" w:cs="Arial"/>
          <w:color w:val="000000"/>
        </w:rPr>
      </w:pPr>
      <w:r>
        <w:rPr>
          <w:rFonts w:ascii="Arial" w:hAnsi="Arial" w:cs="Arial"/>
          <w:b/>
          <w:bCs/>
          <w:color w:val="7F007F"/>
          <w:sz w:val="20"/>
          <w:szCs w:val="20"/>
        </w:rPr>
        <w:t>Problem</w:t>
      </w:r>
      <w:r>
        <w:rPr>
          <w:rFonts w:ascii="Arial" w:hAnsi="Arial" w:cs="Arial"/>
          <w:color w:val="7F007F"/>
          <w:lang/>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1152525" cy="1009650"/>
            <wp:effectExtent l="0" t="0" r="9525" b="0"/>
            <wp:wrapSquare wrapText="bothSides"/>
            <wp:docPr id="3" name="Picture 4" descr="Movie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MovieCamera"/>
                    <pic:cNvPicPr>
                      <a:picLocks noChangeAspect="1"/>
                    </pic:cNvPicPr>
                  </pic:nvPicPr>
                  <pic:blipFill>
                    <a:blip r:embed="rId6"/>
                    <a:stretch>
                      <a:fillRect/>
                    </a:stretch>
                  </pic:blipFill>
                  <pic:spPr>
                    <a:xfrm>
                      <a:off x="0" y="0"/>
                      <a:ext cx="1152525" cy="1009650"/>
                    </a:xfrm>
                    <a:prstGeom prst="rect">
                      <a:avLst/>
                    </a:prstGeom>
                    <a:noFill/>
                    <a:ln>
                      <a:noFill/>
                    </a:ln>
                  </pic:spPr>
                </pic:pic>
              </a:graphicData>
            </a:graphic>
          </wp:anchor>
        </w:drawing>
      </w:r>
      <w:r>
        <w:rPr>
          <w:rFonts w:ascii="Arial" w:hAnsi="Arial" w:cs="Arial"/>
          <w:color w:val="000000"/>
          <w:sz w:val="20"/>
          <w:szCs w:val="20"/>
        </w:rPr>
        <w:br w:type="textWrapping"/>
      </w:r>
      <w:r>
        <w:rPr>
          <w:rFonts w:ascii="Arial" w:hAnsi="Arial" w:cs="Arial"/>
          <w:color w:val="000000"/>
          <w:sz w:val="20"/>
          <w:szCs w:val="20"/>
        </w:rPr>
        <w:t>John, Jo and Chris have got seats for the pictures. In fact their seats are F5, F6, F7. In how many ways can they sit in those seats?</w:t>
      </w:r>
    </w:p>
    <w:p>
      <w:pPr>
        <w:rPr>
          <w:rFonts w:ascii="Arial" w:hAnsi="Arial" w:cs="Arial"/>
          <w:b/>
          <w:bCs/>
          <w:color w:val="7F007F"/>
          <w:sz w:val="20"/>
          <w:szCs w:val="20"/>
        </w:rPr>
      </w:pPr>
    </w:p>
    <w:p>
      <w:pPr>
        <w:rPr>
          <w:rFonts w:ascii="Arial" w:hAnsi="Arial" w:cs="Arial"/>
          <w:b/>
          <w:bCs/>
          <w:color w:val="7F007F"/>
          <w:sz w:val="20"/>
          <w:szCs w:val="20"/>
        </w:rPr>
      </w:pPr>
    </w:p>
    <w:p>
      <w:pPr>
        <w:rPr>
          <w:rFonts w:ascii="Arial" w:hAnsi="Arial" w:cs="Arial"/>
          <w:b/>
          <w:bCs/>
          <w:color w:val="7F007F"/>
          <w:sz w:val="20"/>
          <w:szCs w:val="20"/>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p>
    <w:p>
      <w:pPr>
        <w:rPr>
          <w:rFonts w:ascii="Arial" w:hAnsi="Arial" w:cs="Arial"/>
          <w:b/>
          <w:bCs/>
          <w:color w:val="7F007F"/>
        </w:rPr>
      </w:pPr>
      <w:r>
        <w:rPr>
          <w:rFonts w:ascii="Arial" w:hAnsi="Arial" w:cs="Arial"/>
          <w:b/>
          <w:bCs/>
          <w:color w:val="7F007F"/>
        </w:rPr>
        <w:t>The Fathers’ Day Card</w:t>
      </w:r>
      <w:r>
        <w:rPr>
          <w:rFonts w:ascii="Arial" w:hAnsi="Arial" w:cs="Arial"/>
          <w:b/>
          <w:bCs/>
          <w:color w:val="800080"/>
        </w:rPr>
        <w:t xml:space="preserve">                                  </w:t>
      </w:r>
      <w:r>
        <w:rPr>
          <w:rFonts w:ascii="Arial" w:hAnsi="Arial" w:cs="Arial"/>
          <w:b/>
          <w:bCs/>
          <w:color w:val="7F007F"/>
        </w:rPr>
        <w:t xml:space="preserve"> </w:t>
      </w:r>
    </w:p>
    <w:p>
      <w:pPr>
        <w:spacing w:before="100" w:beforeAutospacing="1" w:after="100" w:afterAutospacing="1"/>
        <w:rPr>
          <w:rFonts w:ascii="Arial" w:hAnsi="Arial" w:cs="Arial"/>
          <w:color w:val="000000"/>
        </w:rPr>
      </w:pPr>
      <w:r>
        <w:rPr>
          <w:rFonts w:ascii="Arial" w:hAnsi="Arial" w:cs="Arial"/>
          <w:b/>
          <w:bCs/>
          <w:color w:val="7F007F"/>
          <w:sz w:val="20"/>
          <w:szCs w:val="20"/>
        </w:rPr>
        <w:t>Problem</w:t>
      </w:r>
      <w:r>
        <w:rPr>
          <w:rFonts w:ascii="Arial" w:hAnsi="Arial" w:cs="Arial"/>
          <w:b/>
          <w:bCs/>
          <w:color w:val="7F007F"/>
          <w:lang/>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714375" cy="1095375"/>
            <wp:effectExtent l="0" t="0" r="9525" b="9525"/>
            <wp:wrapSquare wrapText="bothSides"/>
            <wp:docPr id="4" name="Picture 5" descr="F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ather"/>
                    <pic:cNvPicPr>
                      <a:picLocks noChangeAspect="1"/>
                    </pic:cNvPicPr>
                  </pic:nvPicPr>
                  <pic:blipFill>
                    <a:blip r:embed="rId7"/>
                    <a:stretch>
                      <a:fillRect/>
                    </a:stretch>
                  </pic:blipFill>
                  <pic:spPr>
                    <a:xfrm>
                      <a:off x="0" y="0"/>
                      <a:ext cx="714375" cy="1095375"/>
                    </a:xfrm>
                    <a:prstGeom prst="rect">
                      <a:avLst/>
                    </a:prstGeom>
                    <a:noFill/>
                    <a:ln>
                      <a:noFill/>
                    </a:ln>
                  </pic:spPr>
                </pic:pic>
              </a:graphicData>
            </a:graphic>
          </wp:anchor>
        </w:drawing>
      </w:r>
      <w:r>
        <w:rPr>
          <w:rFonts w:ascii="Arial" w:hAnsi="Arial" w:cs="Arial"/>
          <w:color w:val="000000"/>
          <w:sz w:val="20"/>
          <w:szCs w:val="20"/>
        </w:rPr>
        <w:br w:type="textWrapping"/>
      </w:r>
      <w:r>
        <w:rPr>
          <w:rFonts w:ascii="Arial" w:hAnsi="Arial" w:cs="Arial"/>
          <w:color w:val="000000"/>
          <w:sz w:val="20"/>
          <w:szCs w:val="20"/>
        </w:rPr>
        <w:t>Lee and Jamie have decided to buy their father a card for Fathers’ Day. The card is going to cost £5.95. Lee puts in 35p more than Jamie. How much does each child contribute to the card?</w:t>
      </w:r>
    </w:p>
    <w:p>
      <w:pPr>
        <w:pStyle w:val="4"/>
        <w:rPr>
          <w:rFonts w:ascii="Arial" w:hAnsi="Arial" w:cs="Arial"/>
          <w:b/>
          <w:bCs/>
          <w:color w:val="7F007F"/>
        </w:rPr>
      </w:pPr>
    </w:p>
    <w:p>
      <w:pPr>
        <w:pStyle w:val="4"/>
        <w:rPr>
          <w:rFonts w:ascii="Arial" w:hAnsi="Arial" w:cs="Arial"/>
          <w:b/>
          <w:bCs/>
          <w:color w:val="7F007F"/>
        </w:rPr>
      </w:pPr>
    </w:p>
    <w:p>
      <w:pPr>
        <w:pStyle w:val="4"/>
        <w:rPr>
          <w:rFonts w:ascii="Arial" w:hAnsi="Arial" w:cs="Arial"/>
          <w:b/>
          <w:bCs/>
          <w:color w:val="7F007F"/>
        </w:rPr>
      </w:pPr>
    </w:p>
    <w:p>
      <w:pPr>
        <w:pStyle w:val="4"/>
        <w:rPr>
          <w:rFonts w:ascii="Arial" w:hAnsi="Arial" w:cs="Arial"/>
          <w:b/>
          <w:bCs/>
          <w:color w:val="7F007F"/>
        </w:rPr>
      </w:pPr>
    </w:p>
    <w:p>
      <w:pPr>
        <w:pStyle w:val="4"/>
        <w:rPr>
          <w:rFonts w:ascii="Arial" w:hAnsi="Arial" w:cs="Arial"/>
          <w:b/>
          <w:bCs/>
          <w:color w:val="7F007F"/>
        </w:rPr>
      </w:pPr>
      <w:r>
        <w:rPr>
          <w:rFonts w:ascii="Arial" w:hAnsi="Arial" w:cs="Arial"/>
          <w:b/>
          <w:bCs/>
          <w:color w:val="7F007F"/>
        </w:rPr>
        <w:t xml:space="preserve">My Dogs                                                         </w:t>
      </w:r>
    </w:p>
    <w:p>
      <w:pPr>
        <w:pStyle w:val="4"/>
        <w:rPr>
          <w:rFonts w:ascii="Arial" w:hAnsi="Arial" w:cs="Arial"/>
          <w:color w:val="7F007F"/>
        </w:rPr>
      </w:pPr>
      <w:r>
        <w:rPr>
          <w:rFonts w:ascii="Arial" w:hAnsi="Arial" w:cs="Arial"/>
          <w:b/>
          <w:bCs/>
          <w:color w:val="7F007F"/>
          <w:sz w:val="20"/>
          <w:szCs w:val="20"/>
        </w:rPr>
        <w:t xml:space="preserve">Problem </w:t>
      </w:r>
      <w:r>
        <w:rPr>
          <w:rFonts w:ascii="Arial" w:hAnsi="Arial" w:cs="Arial"/>
          <w:b/>
          <w:bCs/>
          <w:color w:val="7F007F"/>
          <w:lang/>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676275" cy="981075"/>
            <wp:effectExtent l="0" t="0" r="9525" b="9525"/>
            <wp:wrapSquare wrapText="bothSides"/>
            <wp:docPr id="5" name="Picture 6" descr="D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Dog1"/>
                    <pic:cNvPicPr>
                      <a:picLocks noChangeAspect="1"/>
                    </pic:cNvPicPr>
                  </pic:nvPicPr>
                  <pic:blipFill>
                    <a:blip r:embed="rId8"/>
                    <a:stretch>
                      <a:fillRect/>
                    </a:stretch>
                  </pic:blipFill>
                  <pic:spPr>
                    <a:xfrm>
                      <a:off x="0" y="0"/>
                      <a:ext cx="676275" cy="981075"/>
                    </a:xfrm>
                    <a:prstGeom prst="rect">
                      <a:avLst/>
                    </a:prstGeom>
                    <a:noFill/>
                    <a:ln>
                      <a:noFill/>
                    </a:ln>
                  </pic:spPr>
                </pic:pic>
              </a:graphicData>
            </a:graphic>
          </wp:anchor>
        </w:drawing>
      </w:r>
      <w:r>
        <w:rPr>
          <w:rFonts w:ascii="Arial" w:hAnsi="Arial" w:cs="Arial"/>
          <w:color w:val="7F007F"/>
          <w:sz w:val="20"/>
          <w:szCs w:val="20"/>
        </w:rPr>
        <w:br w:type="textWrapping"/>
      </w:r>
      <w:r>
        <w:rPr>
          <w:rFonts w:ascii="Arial" w:hAnsi="Arial" w:cs="Arial"/>
          <w:sz w:val="20"/>
          <w:szCs w:val="20"/>
        </w:rPr>
        <w:t>I have three dogs of different ages. If I add their ages together I get 15. If I multiply their ages together I get 45. How old are my dogs?</w:t>
      </w:r>
    </w:p>
    <w:p/>
    <w:p>
      <w:pPr>
        <w:rPr>
          <w:rFonts w:ascii="Arial" w:hAnsi="Arial" w:cs="Arial"/>
          <w:b/>
          <w:bCs/>
          <w:color w:val="800080"/>
        </w:rPr>
      </w:pPr>
    </w:p>
    <w:p>
      <w:pPr>
        <w:rPr>
          <w:rFonts w:ascii="Arial" w:hAnsi="Arial" w:cs="Arial"/>
          <w:b/>
          <w:bCs/>
          <w:color w:val="800080"/>
        </w:rPr>
      </w:pPr>
    </w:p>
    <w:p>
      <w:pPr>
        <w:rPr>
          <w:rFonts w:ascii="Arial" w:hAnsi="Arial" w:cs="Arial"/>
          <w:b/>
          <w:bCs/>
          <w:color w:val="800080"/>
        </w:rPr>
      </w:pPr>
    </w:p>
    <w:p>
      <w:pPr>
        <w:rPr>
          <w:rFonts w:ascii="Arial" w:hAnsi="Arial" w:cs="Arial"/>
          <w:b/>
          <w:bCs/>
          <w:color w:val="800080"/>
        </w:rPr>
      </w:pPr>
    </w:p>
    <w:p>
      <w:pPr>
        <w:rPr>
          <w:rFonts w:ascii="Arial" w:hAnsi="Arial" w:cs="Arial"/>
          <w:b/>
          <w:bCs/>
          <w:color w:val="800080"/>
        </w:rPr>
      </w:pPr>
      <w:r>
        <w:rPr>
          <w:rFonts w:ascii="Arial" w:hAnsi="Arial" w:cs="Arial"/>
          <w:b/>
          <w:bCs/>
          <w:color w:val="800080"/>
        </w:rPr>
        <w:t xml:space="preserve">Super Darts                                                    </w:t>
      </w:r>
    </w:p>
    <w:p>
      <w:pPr>
        <w:spacing w:before="100" w:beforeAutospacing="1" w:after="100" w:afterAutospacing="1"/>
        <w:rPr>
          <w:rFonts w:ascii="Arial" w:hAnsi="Arial" w:cs="Arial"/>
          <w:color w:val="000000"/>
          <w:sz w:val="20"/>
          <w:szCs w:val="20"/>
        </w:rPr>
      </w:pPr>
      <w:r>
        <w:rPr>
          <w:rFonts w:ascii="Arial" w:hAnsi="Arial" w:cs="Arial"/>
          <w:b/>
          <w:bCs/>
          <w:color w:val="800080"/>
          <w:sz w:val="20"/>
          <w:szCs w:val="20"/>
        </w:rPr>
        <w:t xml:space="preserve">Problem </w:t>
      </w:r>
      <w:r>
        <w:rPr>
          <w:rFonts w:ascii="Arial" w:hAnsi="Arial" w:cs="Arial"/>
          <w:color w:val="000000"/>
          <w:sz w:val="20"/>
          <w:szCs w:val="20"/>
        </w:rPr>
        <w:br w:type="textWrapping"/>
      </w:r>
      <w:r>
        <w:rPr>
          <w:rFonts w:ascii="Arial" w:hAnsi="Arial" w:cs="Arial"/>
          <w:b/>
          <w:bCs/>
          <w:color w:val="800080"/>
          <w:lang/>
        </w:rPr>
        <w:drawing>
          <wp:anchor distT="0" distB="0" distL="0" distR="0" simplePos="0" relativeHeight="251664384" behindDoc="0" locked="0" layoutInCell="1" allowOverlap="0">
            <wp:simplePos x="0" y="0"/>
            <wp:positionH relativeFrom="column">
              <wp:posOffset>4632960</wp:posOffset>
            </wp:positionH>
            <wp:positionV relativeFrom="line">
              <wp:posOffset>2540</wp:posOffset>
            </wp:positionV>
            <wp:extent cx="1409700" cy="1304925"/>
            <wp:effectExtent l="0" t="0" r="0" b="9525"/>
            <wp:wrapSquare wrapText="bothSides"/>
            <wp:docPr id="6" name="Picture 7" descr="SuperDarts.gif (16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uperDarts.gif (1689 bytes)"/>
                    <pic:cNvPicPr>
                      <a:picLocks noChangeAspect="1"/>
                    </pic:cNvPicPr>
                  </pic:nvPicPr>
                  <pic:blipFill>
                    <a:blip r:embed="rId9"/>
                    <a:stretch>
                      <a:fillRect/>
                    </a:stretch>
                  </pic:blipFill>
                  <pic:spPr>
                    <a:xfrm>
                      <a:off x="0" y="0"/>
                      <a:ext cx="1409700" cy="1304925"/>
                    </a:xfrm>
                    <a:prstGeom prst="rect">
                      <a:avLst/>
                    </a:prstGeom>
                    <a:noFill/>
                    <a:ln>
                      <a:noFill/>
                    </a:ln>
                  </pic:spPr>
                </pic:pic>
              </a:graphicData>
            </a:graphic>
          </wp:anchor>
        </w:drawing>
      </w:r>
      <w:r>
        <w:rPr>
          <w:rFonts w:ascii="Arial" w:hAnsi="Arial" w:cs="Arial"/>
          <w:color w:val="000000"/>
          <w:sz w:val="20"/>
          <w:szCs w:val="20"/>
        </w:rPr>
        <w:t>Jetta has just been given a dart game for her birthday. The board has an outer ring and an inner ring. The outer ring scores 3 points and the inner ring 7. Jetta was bored with only using three darts . She wondered if she used as many darts as she liked whether she could get 58 points.</w:t>
      </w:r>
    </w:p>
    <w:p>
      <w:pPr>
        <w:spacing w:before="100" w:beforeAutospacing="1" w:after="100" w:afterAutospacing="1"/>
        <w:rPr>
          <w:rFonts w:ascii="Arial" w:hAnsi="Arial" w:cs="Arial"/>
          <w:color w:val="000000"/>
        </w:rPr>
      </w:pPr>
      <w:r>
        <w:rPr>
          <w:rFonts w:ascii="Arial" w:hAnsi="Arial" w:cs="Arial"/>
          <w:color w:val="000000"/>
          <w:sz w:val="20"/>
          <w:szCs w:val="20"/>
        </w:rPr>
        <w:t>Can she get 58? If so, in how many ways can she get 58?</w:t>
      </w:r>
    </w:p>
    <w:p>
      <w:pPr>
        <w:spacing w:before="100" w:beforeAutospacing="1" w:after="100" w:afterAutospacing="1"/>
        <w:rPr>
          <w:rFonts w:ascii="Arial" w:hAnsi="Arial" w:cs="Arial"/>
          <w:color w:val="000000"/>
          <w:sz w:val="20"/>
          <w:szCs w:val="20"/>
        </w:rPr>
      </w:pPr>
      <w:r>
        <w:rPr>
          <w:rFonts w:ascii="Arial" w:hAnsi="Arial" w:cs="Arial"/>
          <w:color w:val="000000"/>
          <w:sz w:val="20"/>
          <w:szCs w:val="20"/>
        </w:rPr>
        <w:t>(If she can’t get 58 find a number in the 50s that she can get and see how many times she can get that number.)</w:t>
      </w:r>
    </w:p>
    <w:p>
      <w:pPr>
        <w:spacing w:before="100" w:beforeAutospacing="1" w:after="100" w:afterAutospacing="1"/>
        <w:rPr>
          <w:rFonts w:ascii="Arial" w:hAnsi="Arial" w:cs="Arial"/>
          <w:color w:val="000000"/>
          <w:sz w:val="20"/>
          <w:szCs w:val="20"/>
        </w:rPr>
      </w:pPr>
    </w:p>
    <w:p>
      <w:pPr>
        <w:spacing w:before="100" w:beforeAutospacing="1" w:after="100" w:afterAutospacing="1"/>
        <w:rPr>
          <w:rFonts w:ascii="Arial" w:hAnsi="Arial" w:cs="Arial"/>
          <w:color w:val="000000"/>
          <w:sz w:val="20"/>
          <w:szCs w:val="20"/>
        </w:rPr>
      </w:pPr>
    </w:p>
    <w:p>
      <w:pPr>
        <w:rPr>
          <w:rFonts w:ascii="Arial" w:hAnsi="Arial" w:cs="Arial"/>
          <w:b/>
          <w:bCs/>
          <w:color w:val="800080"/>
        </w:rPr>
      </w:pPr>
      <w:r>
        <w:rPr>
          <w:rFonts w:ascii="Arial" w:hAnsi="Arial" w:cs="Arial"/>
          <w:b/>
          <w:bCs/>
          <w:color w:val="800080"/>
        </w:rPr>
        <w:t xml:space="preserve">Darts Game                                                </w:t>
      </w:r>
    </w:p>
    <w:p>
      <w:pPr>
        <w:spacing w:before="100" w:beforeAutospacing="1" w:after="100" w:afterAutospacing="1"/>
        <w:rPr>
          <w:rFonts w:ascii="Arial" w:hAnsi="Arial" w:cs="Arial"/>
          <w:color w:val="000000"/>
        </w:rPr>
      </w:pPr>
      <w:r>
        <w:rPr>
          <w:rFonts w:ascii="Arial" w:hAnsi="Arial" w:cs="Arial"/>
          <w:b/>
          <w:bCs/>
          <w:color w:val="800080"/>
          <w:sz w:val="20"/>
          <w:szCs w:val="20"/>
        </w:rPr>
        <w:t xml:space="preserve">Problem </w:t>
      </w:r>
      <w:r>
        <w:rPr>
          <w:rFonts w:ascii="Arial" w:hAnsi="Arial" w:cs="Arial"/>
          <w:color w:val="000000"/>
          <w:sz w:val="20"/>
          <w:szCs w:val="20"/>
        </w:rPr>
        <w:br w:type="textWrapping"/>
      </w:r>
      <w:r>
        <w:rPr>
          <w:rFonts w:ascii="Arial" w:hAnsi="Arial" w:cs="Arial"/>
          <w:color w:val="000000"/>
          <w:sz w:val="20"/>
          <w:szCs w:val="20"/>
        </w:rPr>
        <w:t>Jetta has just been given a dart game for her birthday. The board has an outer ring and an inner ring. The outer ring scores 3 points and the inner ring 7. The game has three darts.</w:t>
      </w:r>
    </w:p>
    <w:p>
      <w:pPr>
        <w:numPr>
          <w:ilvl w:val="0"/>
          <w:numId w:val="1"/>
        </w:numPr>
        <w:spacing w:before="100" w:beforeAutospacing="1" w:after="100" w:afterAutospacing="1"/>
        <w:rPr>
          <w:rFonts w:ascii="Arial" w:hAnsi="Arial" w:cs="Arial"/>
          <w:color w:val="000000"/>
        </w:rPr>
      </w:pPr>
      <w:r>
        <w:rPr>
          <w:rFonts w:ascii="Arial" w:hAnsi="Arial" w:cs="Arial"/>
          <w:b/>
          <w:bCs/>
          <w:color w:val="800080"/>
          <w:lang/>
        </w:rPr>
        <w:drawing>
          <wp:anchor distT="0" distB="0" distL="0" distR="0" simplePos="0" relativeHeight="251665408" behindDoc="0" locked="0" layoutInCell="1" allowOverlap="0">
            <wp:simplePos x="0" y="0"/>
            <wp:positionH relativeFrom="column">
              <wp:posOffset>0</wp:posOffset>
            </wp:positionH>
            <wp:positionV relativeFrom="line">
              <wp:posOffset>104140</wp:posOffset>
            </wp:positionV>
            <wp:extent cx="1409700" cy="1304925"/>
            <wp:effectExtent l="0" t="0" r="0" b="9525"/>
            <wp:wrapSquare wrapText="bothSides"/>
            <wp:docPr id="7" name="Picture 8" descr="SuperDarts.gif (16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SuperDarts.gif (1689 bytes)"/>
                    <pic:cNvPicPr>
                      <a:picLocks noChangeAspect="1"/>
                    </pic:cNvPicPr>
                  </pic:nvPicPr>
                  <pic:blipFill>
                    <a:blip r:embed="rId9"/>
                    <a:stretch>
                      <a:fillRect/>
                    </a:stretch>
                  </pic:blipFill>
                  <pic:spPr>
                    <a:xfrm>
                      <a:off x="0" y="0"/>
                      <a:ext cx="1409700" cy="1304925"/>
                    </a:xfrm>
                    <a:prstGeom prst="rect">
                      <a:avLst/>
                    </a:prstGeom>
                    <a:noFill/>
                    <a:ln>
                      <a:noFill/>
                    </a:ln>
                  </pic:spPr>
                </pic:pic>
              </a:graphicData>
            </a:graphic>
          </wp:anchor>
        </w:drawing>
      </w:r>
      <w:r>
        <w:rPr>
          <w:rFonts w:ascii="Arial" w:hAnsi="Arial" w:cs="Arial"/>
          <w:color w:val="000000"/>
          <w:sz w:val="20"/>
          <w:szCs w:val="20"/>
        </w:rPr>
        <w:t>What scores can Jetta get?</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Jetta thought that was a bit boring so she decided that she could add and subtract the 3s and 7s. What possible positive scores could she get now?</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What whole numbers can Jetta get if she is allowed to use any of the four operations of addition, subtraction, multiplication and division?</w:t>
      </w:r>
      <w:r>
        <w:rPr>
          <w:rFonts w:ascii="Arial" w:hAnsi="Arial" w:cs="Arial"/>
          <w:color w:val="000000"/>
        </w:rPr>
        <w:t xml:space="preserve"> </w:t>
      </w:r>
    </w:p>
    <w:p/>
    <w:p/>
    <w:p/>
    <w:p>
      <w:pPr>
        <w:rPr>
          <w:rFonts w:ascii="Arial" w:hAnsi="Arial" w:cs="Arial"/>
          <w:b/>
          <w:bCs/>
          <w:color w:val="800080"/>
        </w:rPr>
      </w:pPr>
    </w:p>
    <w:p>
      <w:pPr>
        <w:rPr>
          <w:rFonts w:ascii="Arial" w:hAnsi="Arial" w:cs="Arial"/>
          <w:b/>
          <w:bCs/>
          <w:color w:val="800080"/>
        </w:rPr>
      </w:pPr>
    </w:p>
    <w:p>
      <w:pPr>
        <w:rPr>
          <w:rFonts w:ascii="Arial" w:hAnsi="Arial" w:cs="Arial"/>
          <w:b/>
          <w:bCs/>
          <w:color w:val="800080"/>
        </w:rPr>
      </w:pPr>
    </w:p>
    <w:p>
      <w:pPr>
        <w:rPr>
          <w:rFonts w:ascii="Arial" w:hAnsi="Arial" w:cs="Arial"/>
          <w:b/>
          <w:bCs/>
          <w:color w:val="000000"/>
        </w:rPr>
      </w:pPr>
      <w:r>
        <w:rPr>
          <w:rFonts w:ascii="Arial" w:hAnsi="Arial" w:cs="Arial"/>
          <w:b/>
          <w:bCs/>
          <w:color w:val="800080"/>
        </w:rPr>
        <w:t xml:space="preserve">Even More Pizzas And Things                 </w:t>
      </w:r>
    </w:p>
    <w:p>
      <w:pPr>
        <w:spacing w:before="100" w:beforeAutospacing="1" w:after="100" w:afterAutospacing="1"/>
        <w:rPr>
          <w:rFonts w:ascii="Arial" w:hAnsi="Arial" w:cs="Arial"/>
          <w:color w:val="000000"/>
        </w:rPr>
      </w:pPr>
      <w:r>
        <w:rPr>
          <w:rFonts w:ascii="Arial" w:hAnsi="Arial" w:cs="Arial"/>
          <w:b/>
          <w:bCs/>
          <w:color w:val="800080"/>
          <w:sz w:val="20"/>
          <w:szCs w:val="20"/>
        </w:rPr>
        <w:t>Problem</w:t>
      </w:r>
      <w:r>
        <w:rPr>
          <w:rFonts w:ascii="Arial" w:hAnsi="Arial" w:cs="Arial"/>
          <w:color w:val="000000"/>
          <w:sz w:val="20"/>
          <w:szCs w:val="20"/>
        </w:rPr>
        <w:br w:type="textWrapping"/>
      </w:r>
      <w:r>
        <w:rPr>
          <w:rFonts w:ascii="Arial" w:hAnsi="Arial" w:cs="Arial"/>
          <w:color w:val="000000"/>
          <w:sz w:val="20"/>
          <w:szCs w:val="20"/>
        </w:rPr>
        <w:t xml:space="preserve">The Pizza Place has </w:t>
      </w:r>
      <w:r>
        <w:rPr>
          <w:rFonts w:ascii="Arial" w:hAnsi="Arial" w:cs="Arial"/>
          <w:b/>
          <w:bCs/>
          <w:color w:val="000000"/>
          <w:lang/>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924050" cy="1304925"/>
            <wp:effectExtent l="0" t="0" r="0" b="0"/>
            <wp:wrapSquare wrapText="bothSides"/>
            <wp:docPr id="8" name="Picture 9" descr="More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MorePizza"/>
                    <pic:cNvPicPr>
                      <a:picLocks noChangeAspect="1"/>
                    </pic:cNvPicPr>
                  </pic:nvPicPr>
                  <pic:blipFill>
                    <a:blip r:embed="rId10"/>
                    <a:stretch>
                      <a:fillRect/>
                    </a:stretch>
                  </pic:blipFill>
                  <pic:spPr>
                    <a:xfrm>
                      <a:off x="0" y="0"/>
                      <a:ext cx="1924050" cy="1304925"/>
                    </a:xfrm>
                    <a:prstGeom prst="rect">
                      <a:avLst/>
                    </a:prstGeom>
                    <a:noFill/>
                    <a:ln>
                      <a:noFill/>
                    </a:ln>
                  </pic:spPr>
                </pic:pic>
              </a:graphicData>
            </a:graphic>
          </wp:anchor>
        </w:drawing>
      </w:r>
      <w:r>
        <w:rPr>
          <w:rFonts w:ascii="Arial" w:hAnsi="Arial" w:cs="Arial"/>
          <w:color w:val="000000"/>
          <w:sz w:val="20"/>
          <w:szCs w:val="20"/>
        </w:rPr>
        <w:t>three tables. The biggest one seats three times as many people as the smallest one. The middle sized table seats twice as many people as the smallest one.</w:t>
      </w:r>
    </w:p>
    <w:p>
      <w:pPr>
        <w:spacing w:before="100" w:beforeAutospacing="1" w:after="100" w:afterAutospacing="1"/>
        <w:rPr>
          <w:rFonts w:ascii="Arial" w:hAnsi="Arial" w:cs="Arial"/>
          <w:color w:val="000000"/>
        </w:rPr>
      </w:pPr>
      <w:r>
        <w:rPr>
          <w:rFonts w:ascii="Arial" w:hAnsi="Arial" w:cs="Arial"/>
          <w:color w:val="000000"/>
          <w:sz w:val="20"/>
          <w:szCs w:val="20"/>
        </w:rPr>
        <w:t>On Tuesday night three-quarters of the seats were taken. Then twelve more people arrived. Unfortunately there were only enough seats for half of them.</w:t>
      </w:r>
    </w:p>
    <w:p>
      <w:pPr>
        <w:spacing w:before="100" w:beforeAutospacing="1" w:after="100" w:afterAutospacing="1"/>
        <w:rPr>
          <w:rFonts w:ascii="Arial" w:hAnsi="Arial" w:cs="Arial"/>
          <w:color w:val="000000"/>
        </w:rPr>
      </w:pPr>
      <w:r>
        <w:rPr>
          <w:rFonts w:ascii="Arial" w:hAnsi="Arial" w:cs="Arial"/>
          <w:color w:val="000000"/>
          <w:sz w:val="20"/>
          <w:szCs w:val="20"/>
        </w:rPr>
        <w:t>How many people can sit at the smallest table?</w:t>
      </w:r>
    </w:p>
    <w:p>
      <w:pPr>
        <w:rPr>
          <w:rFonts w:ascii="Arial" w:hAnsi="Arial" w:cs="Arial"/>
          <w:b/>
          <w:bCs/>
          <w:color w:val="800080"/>
        </w:rPr>
      </w:pPr>
      <w:r>
        <w:rPr>
          <w:rFonts w:ascii="Arial" w:hAnsi="Arial" w:cs="Arial"/>
          <w:b/>
          <w:bCs/>
          <w:color w:val="800080"/>
        </w:rPr>
        <w:t xml:space="preserve">Gulls                                                                </w:t>
      </w:r>
    </w:p>
    <w:p>
      <w:pPr>
        <w:spacing w:before="100" w:beforeAutospacing="1" w:after="100" w:afterAutospacing="1"/>
        <w:rPr>
          <w:rFonts w:ascii="Arial" w:hAnsi="Arial" w:cs="Arial"/>
          <w:color w:val="800080"/>
        </w:rPr>
      </w:pPr>
      <w:r>
        <w:rPr>
          <w:rFonts w:ascii="Arial" w:hAnsi="Arial" w:cs="Arial"/>
          <w:b/>
          <w:bCs/>
          <w:color w:val="800080"/>
          <w:sz w:val="20"/>
          <w:szCs w:val="20"/>
        </w:rPr>
        <w:t>Problem</w:t>
      </w:r>
      <w:r>
        <w:rPr>
          <w:rFonts w:ascii="Arial" w:hAnsi="Arial" w:cs="Arial"/>
          <w:color w:val="800080"/>
          <w:sz w:val="20"/>
          <w:szCs w:val="20"/>
        </w:rPr>
        <w:br w:type="textWrapping"/>
      </w:r>
      <w:r>
        <w:rPr>
          <w:rFonts w:ascii="Arial" w:hAnsi="Arial" w:cs="Arial"/>
          <w:color w:val="000000"/>
          <w:sz w:val="20"/>
          <w:szCs w:val="20"/>
        </w:rPr>
        <w:t>It has been raining. In the paddock near the school 273 worms have come to the surface.</w:t>
      </w:r>
      <w:r>
        <w:rPr>
          <w:rFonts w:ascii="Arial" w:hAnsi="Arial" w:cs="Arial"/>
          <w:b/>
          <w:bCs/>
          <w:color w:val="800080"/>
          <w:lang/>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790700" cy="885825"/>
            <wp:effectExtent l="0" t="0" r="0" b="9525"/>
            <wp:wrapSquare wrapText="bothSides"/>
            <wp:docPr id="9" name="Picture 10" descr="G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Gull"/>
                    <pic:cNvPicPr>
                      <a:picLocks noChangeAspect="1"/>
                    </pic:cNvPicPr>
                  </pic:nvPicPr>
                  <pic:blipFill>
                    <a:blip r:embed="rId11"/>
                    <a:stretch>
                      <a:fillRect/>
                    </a:stretch>
                  </pic:blipFill>
                  <pic:spPr>
                    <a:xfrm>
                      <a:off x="0" y="0"/>
                      <a:ext cx="1790700" cy="885825"/>
                    </a:xfrm>
                    <a:prstGeom prst="rect">
                      <a:avLst/>
                    </a:prstGeom>
                    <a:noFill/>
                    <a:ln>
                      <a:noFill/>
                    </a:ln>
                  </pic:spPr>
                </pic:pic>
              </a:graphicData>
            </a:graphic>
          </wp:anchor>
        </w:drawing>
      </w:r>
      <w:r>
        <w:rPr>
          <w:rFonts w:ascii="Arial" w:hAnsi="Arial" w:cs="Arial"/>
          <w:color w:val="000000"/>
          <w:sz w:val="20"/>
          <w:szCs w:val="20"/>
        </w:rPr>
        <w:t xml:space="preserve"> As you can imagine, the seagulls have started to hover overhead.</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Now gulls are satisfied if they can eat 11 worms in one sitting. How many gulls can be satisfied by the worms in the paddock?</w:t>
      </w:r>
      <w:r>
        <w:rPr>
          <w:rFonts w:ascii="Arial" w:hAnsi="Arial" w:cs="Arial"/>
          <w:color w:val="800080"/>
          <w:lang/>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200150" cy="847725"/>
            <wp:effectExtent l="0" t="0" r="0" b="9525"/>
            <wp:wrapSquare wrapText="bothSides"/>
            <wp:docPr id="10" name="Picture 11" descr="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Worm"/>
                    <pic:cNvPicPr>
                      <a:picLocks noChangeAspect="1"/>
                    </pic:cNvPicPr>
                  </pic:nvPicPr>
                  <pic:blipFill>
                    <a:blip r:embed="rId12"/>
                    <a:stretch>
                      <a:fillRect/>
                    </a:stretch>
                  </pic:blipFill>
                  <pic:spPr>
                    <a:xfrm>
                      <a:off x="0" y="0"/>
                      <a:ext cx="1200150" cy="847725"/>
                    </a:xfrm>
                    <a:prstGeom prst="rect">
                      <a:avLst/>
                    </a:prstGeom>
                    <a:noFill/>
                    <a:ln>
                      <a:noFill/>
                    </a:ln>
                  </pic:spPr>
                </pic:pic>
              </a:graphicData>
            </a:graphic>
          </wp:anchor>
        </w:drawing>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Actually gulls can ‘drum up’ worms by ‘running on the spot’. Have you seen them doing that? A flock of 34 gulls lands in the paddock with 273 worms. How many worms will they have to drum up so that they are all satisfied?</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In another paddock there are 359 worms. After another flock lands there and has drummed up enough worms, each gull can be satisfied. What’s more, the leader of the flock manages to get two extra worms. How many gulls were there in this flock?</w:t>
      </w:r>
      <w:r>
        <w:rPr>
          <w:rFonts w:ascii="Arial" w:hAnsi="Arial" w:cs="Arial"/>
          <w:color w:val="000000"/>
        </w:rPr>
        <w:t xml:space="preserve"> </w:t>
      </w:r>
    </w:p>
    <w:p>
      <w:pPr>
        <w:spacing w:before="100" w:beforeAutospacing="1" w:after="100" w:afterAutospacing="1"/>
        <w:rPr>
          <w:rFonts w:ascii="Arial" w:hAnsi="Arial" w:cs="Arial"/>
          <w:color w:val="000000"/>
        </w:rPr>
      </w:pPr>
    </w:p>
    <w:p>
      <w:pPr>
        <w:spacing w:before="100" w:beforeAutospacing="1" w:after="100" w:afterAutospacing="1"/>
        <w:rPr>
          <w:rFonts w:ascii="Arial" w:hAnsi="Arial" w:cs="Arial"/>
          <w:color w:val="000000"/>
        </w:rPr>
      </w:pPr>
    </w:p>
    <w:p>
      <w:pPr>
        <w:rPr>
          <w:rFonts w:ascii="Arial" w:hAnsi="Arial" w:cs="Arial"/>
          <w:b/>
          <w:bCs/>
          <w:color w:val="000000"/>
        </w:rPr>
      </w:pPr>
      <w:r>
        <w:rPr>
          <w:rFonts w:ascii="Arial" w:hAnsi="Arial" w:cs="Arial"/>
          <w:b/>
          <w:bCs/>
          <w:color w:val="800080"/>
        </w:rPr>
        <w:t xml:space="preserve">The Rock Pool                                                                    </w:t>
      </w:r>
    </w:p>
    <w:p>
      <w:pPr>
        <w:spacing w:before="100" w:beforeAutospacing="1" w:after="100" w:afterAutospacing="1"/>
        <w:rPr>
          <w:rFonts w:ascii="Arial" w:hAnsi="Arial" w:cs="Arial"/>
          <w:color w:val="000000"/>
        </w:rPr>
      </w:pPr>
      <w:r>
        <w:rPr>
          <w:rFonts w:ascii="Arial" w:hAnsi="Arial" w:cs="Arial"/>
          <w:b/>
          <w:bCs/>
          <w:color w:val="000000"/>
          <w:lang/>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1162050" cy="857250"/>
            <wp:effectExtent l="0" t="0" r="0" b="0"/>
            <wp:wrapSquare wrapText="bothSides"/>
            <wp:docPr id="11" name="Picture 12" descr="Rock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RockPool"/>
                    <pic:cNvPicPr>
                      <a:picLocks noChangeAspect="1"/>
                    </pic:cNvPicPr>
                  </pic:nvPicPr>
                  <pic:blipFill>
                    <a:blip r:embed="rId13"/>
                    <a:stretch>
                      <a:fillRect/>
                    </a:stretch>
                  </pic:blipFill>
                  <pic:spPr>
                    <a:xfrm>
                      <a:off x="0" y="0"/>
                      <a:ext cx="1162050" cy="857250"/>
                    </a:xfrm>
                    <a:prstGeom prst="rect">
                      <a:avLst/>
                    </a:prstGeom>
                    <a:noFill/>
                    <a:ln>
                      <a:noFill/>
                    </a:ln>
                  </pic:spPr>
                </pic:pic>
              </a:graphicData>
            </a:graphic>
          </wp:anchor>
        </w:drawing>
      </w:r>
      <w:r>
        <w:rPr>
          <w:rFonts w:ascii="Arial" w:hAnsi="Arial" w:cs="Arial"/>
          <w:color w:val="000000"/>
          <w:sz w:val="20"/>
          <w:szCs w:val="20"/>
        </w:rPr>
        <w:t>Some octopuses, some fish and a few mermaids were happily frolicking in a rock pool. Altogether there were 38 arms, 24 eyes and 8 tails all swimming in the pool.</w:t>
      </w:r>
    </w:p>
    <w:p>
      <w:pPr>
        <w:spacing w:before="100" w:beforeAutospacing="1" w:after="100" w:afterAutospacing="1"/>
        <w:rPr>
          <w:rFonts w:ascii="Arial" w:hAnsi="Arial" w:cs="Arial"/>
          <w:color w:val="000000"/>
        </w:rPr>
      </w:pPr>
      <w:r>
        <w:rPr>
          <w:rFonts w:ascii="Arial" w:hAnsi="Arial" w:cs="Arial"/>
          <w:color w:val="000000"/>
          <w:sz w:val="20"/>
          <w:szCs w:val="20"/>
        </w:rPr>
        <w:t>How many mermaids were there?</w:t>
      </w:r>
    </w:p>
    <w:p>
      <w:pPr>
        <w:spacing w:before="100" w:beforeAutospacing="1" w:after="100" w:afterAutospacing="1"/>
        <w:rPr>
          <w:rFonts w:ascii="Arial" w:hAnsi="Arial" w:cs="Arial"/>
          <w:color w:val="000000"/>
        </w:rPr>
      </w:pPr>
    </w:p>
    <w:p>
      <w:pPr>
        <w:spacing w:before="100" w:beforeAutospacing="1" w:after="100" w:afterAutospacing="1"/>
        <w:rPr>
          <w:rFonts w:ascii="Arial" w:hAnsi="Arial" w:cs="Arial"/>
          <w:color w:val="000000"/>
        </w:rPr>
      </w:pPr>
    </w:p>
    <w:p>
      <w:pPr>
        <w:spacing w:before="100" w:beforeAutospacing="1" w:after="100" w:afterAutospacing="1"/>
        <w:rPr>
          <w:rFonts w:ascii="Arial" w:hAnsi="Arial" w:cs="Arial"/>
          <w:color w:val="000000"/>
        </w:rPr>
      </w:pPr>
    </w:p>
    <w:p>
      <w:pPr>
        <w:pStyle w:val="4"/>
        <w:rPr>
          <w:rFonts w:ascii="Arial" w:hAnsi="Arial" w:cs="Arial"/>
          <w:b/>
          <w:bCs/>
          <w:color w:val="800080"/>
        </w:rPr>
      </w:pPr>
      <w:r>
        <w:rPr>
          <w:rFonts w:ascii="Arial" w:hAnsi="Arial" w:cs="Arial"/>
          <w:b/>
          <w:bCs/>
          <w:color w:val="800080"/>
        </w:rPr>
        <w:t xml:space="preserve">Lollies, Lollies, Lollies                            </w:t>
      </w:r>
    </w:p>
    <w:p>
      <w:pPr>
        <w:pStyle w:val="4"/>
        <w:rPr>
          <w:rFonts w:ascii="Arial" w:hAnsi="Arial" w:cs="Arial"/>
        </w:rPr>
      </w:pPr>
      <w:r>
        <w:rPr>
          <w:lang/>
        </w:rPr>
        <w:drawing>
          <wp:anchor distT="0" distB="0" distL="114300" distR="114300" simplePos="0" relativeHeight="251670528" behindDoc="0" locked="0" layoutInCell="1" allowOverlap="1">
            <wp:simplePos x="0" y="0"/>
            <wp:positionH relativeFrom="column">
              <wp:posOffset>4669155</wp:posOffset>
            </wp:positionH>
            <wp:positionV relativeFrom="paragraph">
              <wp:posOffset>207010</wp:posOffset>
            </wp:positionV>
            <wp:extent cx="1354455" cy="1216660"/>
            <wp:effectExtent l="0" t="0" r="17145" b="2540"/>
            <wp:wrapSquare wrapText="bothSides"/>
            <wp:docPr id="12" name="Picture 14" descr="http://images.google.com/images?q=tbn:fR5gJPxpgAMJ:www.sweetconcepts.com/products/lollie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descr="http://images.google.com/images?q=tbn:fR5gJPxpgAMJ:www.sweetconcepts.com/products/lollies_ball.gif"/>
                    <pic:cNvPicPr>
                      <a:picLocks noChangeAspect="1"/>
                    </pic:cNvPicPr>
                  </pic:nvPicPr>
                  <pic:blipFill>
                    <a:blip r:embed="rId14" r:link="rId15"/>
                    <a:stretch>
                      <a:fillRect/>
                    </a:stretch>
                  </pic:blipFill>
                  <pic:spPr>
                    <a:xfrm>
                      <a:off x="0" y="0"/>
                      <a:ext cx="1354455" cy="1216660"/>
                    </a:xfrm>
                    <a:prstGeom prst="rect">
                      <a:avLst/>
                    </a:prstGeom>
                    <a:noFill/>
                    <a:ln>
                      <a:noFill/>
                    </a:ln>
                  </pic:spPr>
                </pic:pic>
              </a:graphicData>
            </a:graphic>
          </wp:anchor>
        </w:drawing>
      </w:r>
      <w:r>
        <w:rPr>
          <w:rFonts w:ascii="Arial" w:hAnsi="Arial" w:cs="Arial"/>
          <w:b/>
          <w:bCs/>
          <w:color w:val="800080"/>
          <w:sz w:val="20"/>
          <w:szCs w:val="20"/>
        </w:rPr>
        <w:t>Problem</w:t>
      </w:r>
      <w:r>
        <w:rPr>
          <w:rFonts w:ascii="Arial" w:hAnsi="Arial" w:cs="Arial"/>
          <w:sz w:val="20"/>
          <w:szCs w:val="20"/>
        </w:rPr>
        <w:br w:type="textWrapping"/>
      </w:r>
      <w:r>
        <w:rPr>
          <w:rFonts w:ascii="Arial" w:hAnsi="Arial" w:cs="Arial"/>
          <w:sz w:val="20"/>
          <w:szCs w:val="20"/>
        </w:rPr>
        <w:t>On Monday, Sam, Sunny and Sylvia shared some lollies that their mother had given them. Sunny got twice as many lollies as Sam. Sylvia got three times as many lollies as Sam.</w:t>
      </w:r>
    </w:p>
    <w:p>
      <w:pPr>
        <w:pStyle w:val="4"/>
        <w:rPr>
          <w:rFonts w:ascii="Arial" w:hAnsi="Arial" w:cs="Arial"/>
        </w:rPr>
      </w:pPr>
      <w:r>
        <w:rPr>
          <w:rFonts w:ascii="Arial" w:hAnsi="Arial" w:cs="Arial"/>
          <w:sz w:val="20"/>
          <w:szCs w:val="20"/>
        </w:rPr>
        <w:t>Their mother gave them the same number of lollies each day up to (and including) Friday. If Sylvia got a total of 18 lollies on Tuesday and Wednesday, how many lollies did Sunny get for the whole five days?</w:t>
      </w:r>
    </w:p>
    <w:p>
      <w:pPr>
        <w:pStyle w:val="4"/>
        <w:rPr>
          <w:rFonts w:ascii="Arial" w:hAnsi="Arial" w:cs="Arial"/>
        </w:rPr>
      </w:pPr>
      <w:r>
        <w:rPr>
          <w:rFonts w:ascii="Arial" w:hAnsi="Arial" w:cs="Arial"/>
          <w:sz w:val="20"/>
          <w:szCs w:val="20"/>
        </w:rPr>
        <w:t>How many lollies would Sam need to get on Saturday if he wanted to have 39 lollies altogether?</w:t>
      </w:r>
    </w:p>
    <w:p>
      <w:pPr>
        <w:spacing w:before="100" w:beforeAutospacing="1" w:after="100" w:afterAutospacing="1"/>
        <w:rPr>
          <w:rFonts w:ascii="Arial" w:hAnsi="Arial" w:cs="Arial"/>
          <w:color w:val="000000"/>
        </w:rPr>
      </w:pPr>
    </w:p>
    <w:p>
      <w:pPr>
        <w:rPr>
          <w:rFonts w:ascii="Arial" w:hAnsi="Arial" w:cs="Arial"/>
          <w:color w:val="000000"/>
        </w:rPr>
      </w:pPr>
      <w:r>
        <w:rPr>
          <w:rFonts w:ascii="Arial" w:hAnsi="Arial" w:cs="Arial"/>
          <w:b/>
          <w:bCs/>
          <w:color w:val="800080"/>
          <w:lang w:val="en-AU"/>
        </w:rPr>
        <w:br w:type="page"/>
      </w:r>
      <w:r>
        <w:rPr>
          <w:rFonts w:ascii="Arial" w:hAnsi="Arial" w:cs="Arial"/>
          <w:b/>
          <w:bCs/>
          <w:color w:val="800080"/>
          <w:lang w:val="en-AU"/>
        </w:rPr>
        <w:t>Triangular Numbers                               </w:t>
      </w:r>
    </w:p>
    <w:p>
      <w:pPr>
        <w:spacing w:before="100" w:beforeAutospacing="1" w:after="100" w:afterAutospacing="1"/>
        <w:rPr>
          <w:rFonts w:ascii="Arial" w:hAnsi="Arial" w:cs="Arial"/>
          <w:color w:val="000000"/>
        </w:rPr>
      </w:pPr>
      <w:r>
        <w:rPr>
          <w:rFonts w:ascii="Arial" w:hAnsi="Arial" w:cs="Arial"/>
          <w:b/>
          <w:bCs/>
          <w:color w:val="800080"/>
          <w:sz w:val="20"/>
          <w:szCs w:val="20"/>
          <w:lang w:val="en-AU"/>
        </w:rPr>
        <w:t>Problem</w:t>
      </w:r>
      <w:r>
        <w:rPr>
          <w:rFonts w:ascii="Arial" w:hAnsi="Arial" w:cs="Arial"/>
          <w:b/>
          <w:bCs/>
          <w:color w:val="000000"/>
          <w:sz w:val="20"/>
          <w:szCs w:val="20"/>
          <w:lang w:val="en-AU"/>
        </w:rPr>
        <w:br w:type="textWrapping"/>
      </w:r>
      <w:r>
        <w:rPr>
          <w:rFonts w:ascii="Arial" w:hAnsi="Arial" w:cs="Arial"/>
          <w:color w:val="000000"/>
          <w:sz w:val="20"/>
          <w:szCs w:val="20"/>
          <w:lang w:val="en-AU"/>
        </w:rPr>
        <w:t>Triangular numbers are made by forming triangular patterns with counters. Riwa has made the first four triangular numbers with blue counters.</w:t>
      </w:r>
    </w:p>
    <w:tbl>
      <w:tblPr>
        <w:tblStyle w:val="3"/>
        <w:tblW w:w="3000" w:type="pct"/>
        <w:jc w:val="center"/>
        <w:tblCellSpacing w:w="15" w:type="dxa"/>
        <w:tblLayout w:type="autofit"/>
        <w:tblCellMar>
          <w:top w:w="15" w:type="dxa"/>
          <w:left w:w="15" w:type="dxa"/>
          <w:bottom w:w="15" w:type="dxa"/>
          <w:right w:w="15" w:type="dxa"/>
        </w:tblCellMar>
      </w:tblPr>
      <w:tblGrid>
        <w:gridCol w:w="6240"/>
      </w:tblGrid>
      <w:tr>
        <w:tblPrEx>
          <w:tblCellMar>
            <w:top w:w="15" w:type="dxa"/>
            <w:left w:w="15" w:type="dxa"/>
            <w:bottom w:w="15" w:type="dxa"/>
            <w:right w:w="15" w:type="dxa"/>
          </w:tblCellMar>
        </w:tblPrEx>
        <w:trPr>
          <w:wBefore w:w="0" w:type="auto"/>
          <w:tblCellSpacing w:w="15" w:type="dxa"/>
          <w:jc w:val="center"/>
        </w:trPr>
        <w:tc>
          <w:tcPr>
            <w:tcW w:w="3000" w:type="pct"/>
            <w:shd w:val="clear" w:color="auto" w:fill="auto"/>
            <w:noWrap w:val="0"/>
            <w:vAlign w:val="center"/>
          </w:tcPr>
          <w:p>
            <w:pPr>
              <w:spacing w:before="100" w:beforeAutospacing="1" w:after="100" w:afterAutospacing="1"/>
              <w:jc w:val="center"/>
              <w:rPr>
                <w:color w:val="000000"/>
              </w:rPr>
            </w:pPr>
            <w:r>
              <w:rPr>
                <w:rFonts w:ascii="Arial" w:hAnsi="Arial" w:cs="Arial"/>
                <w:color w:val="000000"/>
              </w:rPr>
              <w:drawing>
                <wp:inline distT="0" distB="0" distL="114300" distR="114300">
                  <wp:extent cx="3886835" cy="1656715"/>
                  <wp:effectExtent l="0" t="0" r="18415" b="635"/>
                  <wp:docPr id="13" name="Picture 1" descr="Triangular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riangularNumbers"/>
                          <pic:cNvPicPr>
                            <a:picLocks noChangeAspect="1"/>
                          </pic:cNvPicPr>
                        </pic:nvPicPr>
                        <pic:blipFill>
                          <a:blip r:embed="rId16"/>
                          <a:stretch>
                            <a:fillRect/>
                          </a:stretch>
                        </pic:blipFill>
                        <pic:spPr>
                          <a:xfrm>
                            <a:off x="0" y="0"/>
                            <a:ext cx="3886835" cy="1656715"/>
                          </a:xfrm>
                          <a:prstGeom prst="rect">
                            <a:avLst/>
                          </a:prstGeom>
                          <a:noFill/>
                          <a:ln>
                            <a:noFill/>
                          </a:ln>
                        </pic:spPr>
                      </pic:pic>
                    </a:graphicData>
                  </a:graphic>
                </wp:inline>
              </w:drawing>
            </w:r>
          </w:p>
        </w:tc>
      </w:tr>
    </w:tbl>
    <w:p>
      <w:pPr>
        <w:spacing w:before="100" w:beforeAutospacing="1" w:after="100" w:afterAutospacing="1"/>
        <w:rPr>
          <w:rFonts w:ascii="Arial" w:hAnsi="Arial" w:cs="Arial"/>
          <w:color w:val="000000"/>
        </w:rPr>
      </w:pPr>
      <w:r>
        <w:rPr>
          <w:rFonts w:ascii="Arial" w:hAnsi="Arial" w:cs="Arial"/>
          <w:color w:val="000000"/>
          <w:sz w:val="20"/>
          <w:szCs w:val="20"/>
          <w:lang w:val="en-AU"/>
        </w:rPr>
        <w:t>Riwa didn’t think that the first triangular number really looked like a triangle but it seemed a good place for the pattern to start. The first triangular number is made with just one counter and so is one. The second triangular number is 3. The 3rd triangular number is 6 and the 4th triangular number is 10.</w:t>
      </w:r>
    </w:p>
    <w:p>
      <w:pPr>
        <w:spacing w:before="100" w:beforeAutospacing="1" w:after="100" w:afterAutospacing="1"/>
        <w:rPr>
          <w:rFonts w:ascii="Arial" w:hAnsi="Arial" w:cs="Arial"/>
          <w:color w:val="000000"/>
        </w:rPr>
      </w:pPr>
      <w:r>
        <w:rPr>
          <w:rFonts w:ascii="Arial" w:hAnsi="Arial" w:cs="Arial"/>
          <w:color w:val="000000"/>
          <w:sz w:val="20"/>
          <w:szCs w:val="20"/>
          <w:lang w:val="en-AU"/>
        </w:rPr>
        <w:t>What is the 10th triangular number?</w:t>
      </w:r>
    </w:p>
    <w:p>
      <w:pPr>
        <w:spacing w:before="100" w:beforeAutospacing="1" w:after="100" w:afterAutospacing="1"/>
        <w:rPr>
          <w:rFonts w:ascii="Arial" w:hAnsi="Arial" w:cs="Arial"/>
          <w:color w:val="000000"/>
        </w:rPr>
      </w:pPr>
      <w:r>
        <w:rPr>
          <w:rFonts w:ascii="Arial" w:hAnsi="Arial" w:cs="Arial"/>
          <w:color w:val="000000"/>
          <w:sz w:val="20"/>
          <w:szCs w:val="20"/>
          <w:lang w:val="en-AU"/>
        </w:rPr>
        <w:t>What is the 20th triangular number?</w:t>
      </w:r>
    </w:p>
    <w:p>
      <w:pPr>
        <w:spacing w:before="100" w:beforeAutospacing="1" w:after="100" w:afterAutospacing="1"/>
        <w:rPr>
          <w:rFonts w:ascii="Arial" w:hAnsi="Arial" w:cs="Arial"/>
          <w:color w:val="000000"/>
        </w:rPr>
      </w:pPr>
    </w:p>
    <w:p/>
    <w:sectPr>
      <w:pgSz w:w="11907" w:h="16840"/>
      <w:pgMar w:top="851"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67F64"/>
    <w:multiLevelType w:val="multilevel"/>
    <w:tmpl w:val="17F67F6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1">
    <w:nsid w:val="602D5B0A"/>
    <w:multiLevelType w:val="multilevel"/>
    <w:tmpl w:val="602D5B0A"/>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57"/>
  <w:displayHorizontalDrawingGridEvery w:val="1"/>
  <w:displayVerticalDrawingGridEvery w:val="2"/>
  <w:noPunctuationKerning w:val="1"/>
  <w:characterSpacingControl w:val="doNotCompress"/>
  <w:doNotValidateAgainstSchema/>
  <w:doNotDemarcateInvalidXml/>
  <w:compa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7"/>
    <w:rsid w:val="0010278F"/>
    <w:rsid w:val="001737AE"/>
    <w:rsid w:val="00254C8C"/>
    <w:rsid w:val="0027681A"/>
    <w:rsid w:val="0027716F"/>
    <w:rsid w:val="002B33E2"/>
    <w:rsid w:val="002E15CE"/>
    <w:rsid w:val="002E60BC"/>
    <w:rsid w:val="003403FC"/>
    <w:rsid w:val="00375E96"/>
    <w:rsid w:val="003A65D2"/>
    <w:rsid w:val="003B4C7B"/>
    <w:rsid w:val="003E4648"/>
    <w:rsid w:val="003F035B"/>
    <w:rsid w:val="00652B2F"/>
    <w:rsid w:val="006A53DD"/>
    <w:rsid w:val="006B6F4C"/>
    <w:rsid w:val="00786BA6"/>
    <w:rsid w:val="007D7EB1"/>
    <w:rsid w:val="007F5956"/>
    <w:rsid w:val="00826AB5"/>
    <w:rsid w:val="0083235E"/>
    <w:rsid w:val="008508F6"/>
    <w:rsid w:val="00861EE1"/>
    <w:rsid w:val="0087704C"/>
    <w:rsid w:val="008A6884"/>
    <w:rsid w:val="00926D2C"/>
    <w:rsid w:val="00950FCF"/>
    <w:rsid w:val="00987C74"/>
    <w:rsid w:val="009C6221"/>
    <w:rsid w:val="00A36012"/>
    <w:rsid w:val="00A46919"/>
    <w:rsid w:val="00A862BD"/>
    <w:rsid w:val="00B12CFA"/>
    <w:rsid w:val="00B30A44"/>
    <w:rsid w:val="00B427B6"/>
    <w:rsid w:val="00B51E81"/>
    <w:rsid w:val="00B66134"/>
    <w:rsid w:val="00BE749A"/>
    <w:rsid w:val="00BF13C4"/>
    <w:rsid w:val="00C2189D"/>
    <w:rsid w:val="00C301C6"/>
    <w:rsid w:val="00C43CF4"/>
    <w:rsid w:val="00C709CA"/>
    <w:rsid w:val="00CB28D7"/>
    <w:rsid w:val="00CC72E4"/>
    <w:rsid w:val="00D16F51"/>
    <w:rsid w:val="00D439AE"/>
    <w:rsid w:val="00D7352F"/>
    <w:rsid w:val="00D83B9B"/>
    <w:rsid w:val="00DD5CFC"/>
    <w:rsid w:val="00E104D4"/>
    <w:rsid w:val="00E25481"/>
    <w:rsid w:val="00E55B48"/>
    <w:rsid w:val="00E6053D"/>
    <w:rsid w:val="00F009CD"/>
    <w:rsid w:val="00F12F9E"/>
    <w:rsid w:val="00F1724F"/>
    <w:rsid w:val="00F215CA"/>
    <w:rsid w:val="00FF1793"/>
    <w:rsid w:val="DEBF5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4">
    <w:name w:val="Normal (Web)"/>
    <w:basedOn w:val="1"/>
    <w:uiPriority w:val="0"/>
    <w:pPr>
      <w:spacing w:before="100" w:beforeAutospacing="1" w:after="100" w:afterAutospacing="1"/>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http://images.google.com/images?q=tbn:fR5gJPxpgAMJ:www.sweetconcepts.com/products/lollies_ball.gif" TargetMode="Externa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778</Words>
  <Characters>4435</Characters>
  <Lines>36</Lines>
  <Paragraphs>10</Paragraphs>
  <TotalTime>0</TotalTime>
  <ScaleCrop>false</ScaleCrop>
  <LinksUpToDate>false</LinksUpToDate>
  <CharactersWithSpaces>5203</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2004-11-16T00:10:00Z</dcterms:created>
  <dc:creator>User name placeholder</dc:creator>
  <cp:lastModifiedBy>apc</cp:lastModifiedBy>
  <dcterms:modified xsi:type="dcterms:W3CDTF">2024-04-09T13:57:13Z</dcterms:modified>
  <dc:title>Pocket money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